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D73" w:rsidRDefault="00FE659D" w:rsidP="00FE65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659D">
        <w:rPr>
          <w:rFonts w:ascii="Times New Roman" w:hAnsi="Times New Roman" w:cs="Times New Roman"/>
          <w:b/>
          <w:sz w:val="28"/>
          <w:szCs w:val="28"/>
        </w:rPr>
        <w:t>ГА</w:t>
      </w:r>
      <w:r w:rsidR="001B7324">
        <w:rPr>
          <w:rFonts w:ascii="Times New Roman" w:hAnsi="Times New Roman" w:cs="Times New Roman"/>
          <w:b/>
          <w:sz w:val="28"/>
          <w:szCs w:val="28"/>
        </w:rPr>
        <w:t>П</w:t>
      </w:r>
      <w:r w:rsidRPr="00FE659D">
        <w:rPr>
          <w:rFonts w:ascii="Times New Roman" w:hAnsi="Times New Roman" w:cs="Times New Roman"/>
          <w:b/>
          <w:sz w:val="28"/>
          <w:szCs w:val="28"/>
        </w:rPr>
        <w:t>ОУ МО «Губернский колледж»</w:t>
      </w:r>
    </w:p>
    <w:p w:rsidR="00FE659D" w:rsidRDefault="00FE659D" w:rsidP="00FE65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Результаты проведения входящего контроля в группах нового набора, обучающихся по профессиям</w:t>
      </w:r>
    </w:p>
    <w:p w:rsidR="00434359" w:rsidRDefault="006B16E9" w:rsidP="00FE65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</w:t>
      </w:r>
      <w:r w:rsidR="00407451">
        <w:rPr>
          <w:rFonts w:ascii="Times New Roman" w:hAnsi="Times New Roman" w:cs="Times New Roman"/>
          <w:b/>
          <w:sz w:val="28"/>
          <w:szCs w:val="28"/>
        </w:rPr>
        <w:t>2 - 2023</w:t>
      </w:r>
      <w:r w:rsidR="0043435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34359">
        <w:rPr>
          <w:rFonts w:ascii="Times New Roman" w:hAnsi="Times New Roman" w:cs="Times New Roman"/>
          <w:b/>
          <w:sz w:val="28"/>
          <w:szCs w:val="28"/>
        </w:rPr>
        <w:t>уч</w:t>
      </w:r>
      <w:proofErr w:type="spellEnd"/>
      <w:r w:rsidR="00434359">
        <w:rPr>
          <w:rFonts w:ascii="Times New Roman" w:hAnsi="Times New Roman" w:cs="Times New Roman"/>
          <w:b/>
          <w:sz w:val="28"/>
          <w:szCs w:val="28"/>
        </w:rPr>
        <w:t>. год</w:t>
      </w:r>
    </w:p>
    <w:tbl>
      <w:tblPr>
        <w:tblStyle w:val="a3"/>
        <w:tblW w:w="0" w:type="auto"/>
        <w:tblLook w:val="04A0"/>
      </w:tblPr>
      <w:tblGrid>
        <w:gridCol w:w="898"/>
        <w:gridCol w:w="7035"/>
        <w:gridCol w:w="2410"/>
        <w:gridCol w:w="2126"/>
        <w:gridCol w:w="2091"/>
      </w:tblGrid>
      <w:tr w:rsidR="00FE659D" w:rsidTr="00FE659D">
        <w:tc>
          <w:tcPr>
            <w:tcW w:w="898" w:type="dxa"/>
          </w:tcPr>
          <w:p w:rsidR="00434359" w:rsidRDefault="00434359" w:rsidP="00FE65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E659D" w:rsidRDefault="00FE659D" w:rsidP="00FE65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№п\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</w:p>
          <w:p w:rsidR="00434359" w:rsidRDefault="00434359" w:rsidP="00FE65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35" w:type="dxa"/>
          </w:tcPr>
          <w:p w:rsidR="00434359" w:rsidRDefault="00434359" w:rsidP="00FE65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E659D" w:rsidRDefault="00FE659D" w:rsidP="00FE65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Профессия</w:t>
            </w:r>
          </w:p>
        </w:tc>
        <w:tc>
          <w:tcPr>
            <w:tcW w:w="2410" w:type="dxa"/>
          </w:tcPr>
          <w:p w:rsidR="00152DEE" w:rsidRDefault="00152DEE" w:rsidP="00FE65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34359" w:rsidRDefault="00152DEE" w:rsidP="00FE65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Успеваемость</w:t>
            </w:r>
          </w:p>
          <w:p w:rsidR="00FE659D" w:rsidRDefault="00FE659D" w:rsidP="00FE65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152DEE" w:rsidRDefault="00152DEE" w:rsidP="00FE65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34359" w:rsidRDefault="00152DEE" w:rsidP="00FE65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Качество знаний</w:t>
            </w:r>
          </w:p>
          <w:p w:rsidR="00FE659D" w:rsidRDefault="00FE659D" w:rsidP="00FE65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91" w:type="dxa"/>
          </w:tcPr>
          <w:p w:rsidR="00152DEE" w:rsidRDefault="00152DEE" w:rsidP="00FE65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34359" w:rsidRDefault="00152DEE" w:rsidP="00FE65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Средний балл</w:t>
            </w:r>
          </w:p>
          <w:p w:rsidR="00FE659D" w:rsidRDefault="00FE659D" w:rsidP="00FE65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E659D" w:rsidTr="00776818">
        <w:tc>
          <w:tcPr>
            <w:tcW w:w="898" w:type="dxa"/>
          </w:tcPr>
          <w:p w:rsidR="00434359" w:rsidRDefault="00434359" w:rsidP="00FE65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34359" w:rsidRDefault="00FE659D" w:rsidP="00AC2C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35" w:type="dxa"/>
          </w:tcPr>
          <w:p w:rsidR="00434359" w:rsidRPr="00642541" w:rsidRDefault="009762B3" w:rsidP="006425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15.01.05</w:t>
            </w:r>
            <w:r w:rsidR="00642541" w:rsidRPr="006425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78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642541">
              <w:rPr>
                <w:rFonts w:ascii="Times New Roman" w:hAnsi="Times New Roman" w:cs="Times New Roman"/>
                <w:sz w:val="28"/>
                <w:szCs w:val="28"/>
              </w:rPr>
              <w:t>варщик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(ручной и частично механизированной сварки (наплавки)</w:t>
            </w:r>
            <w:proofErr w:type="gramEnd"/>
          </w:p>
        </w:tc>
        <w:tc>
          <w:tcPr>
            <w:tcW w:w="2410" w:type="dxa"/>
            <w:vAlign w:val="center"/>
          </w:tcPr>
          <w:p w:rsidR="00D0293D" w:rsidRPr="00642541" w:rsidRDefault="00AC2C7A" w:rsidP="007768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62,4%</w:t>
            </w:r>
          </w:p>
        </w:tc>
        <w:tc>
          <w:tcPr>
            <w:tcW w:w="2126" w:type="dxa"/>
            <w:vAlign w:val="center"/>
          </w:tcPr>
          <w:p w:rsidR="009762B3" w:rsidRPr="00642541" w:rsidRDefault="00AC2C7A" w:rsidP="007768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16,2%</w:t>
            </w:r>
          </w:p>
        </w:tc>
        <w:tc>
          <w:tcPr>
            <w:tcW w:w="2091" w:type="dxa"/>
            <w:vAlign w:val="center"/>
          </w:tcPr>
          <w:p w:rsidR="009762B3" w:rsidRPr="00642541" w:rsidRDefault="00AC2C7A" w:rsidP="007768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2,9</w:t>
            </w:r>
          </w:p>
        </w:tc>
      </w:tr>
      <w:tr w:rsidR="00FE659D" w:rsidTr="00776818">
        <w:tc>
          <w:tcPr>
            <w:tcW w:w="898" w:type="dxa"/>
          </w:tcPr>
          <w:p w:rsidR="00434359" w:rsidRDefault="00434359" w:rsidP="00FE65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34359" w:rsidRDefault="00FE659D" w:rsidP="00AC2C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35" w:type="dxa"/>
          </w:tcPr>
          <w:p w:rsidR="00A84CA4" w:rsidRPr="00642541" w:rsidRDefault="00A84CA4" w:rsidP="00A84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23.01.17</w:t>
            </w:r>
            <w:r w:rsidR="005178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425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Мастер по ремонту и обслуживанию автомобилей</w:t>
            </w:r>
          </w:p>
        </w:tc>
        <w:tc>
          <w:tcPr>
            <w:tcW w:w="2410" w:type="dxa"/>
            <w:vAlign w:val="center"/>
          </w:tcPr>
          <w:p w:rsidR="00D0293D" w:rsidRPr="00642541" w:rsidRDefault="00AC2C7A" w:rsidP="007768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68,3%</w:t>
            </w:r>
          </w:p>
        </w:tc>
        <w:tc>
          <w:tcPr>
            <w:tcW w:w="2126" w:type="dxa"/>
            <w:vAlign w:val="center"/>
          </w:tcPr>
          <w:p w:rsidR="009762B3" w:rsidRPr="00642541" w:rsidRDefault="00AC2C7A" w:rsidP="007768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20,8%</w:t>
            </w:r>
          </w:p>
        </w:tc>
        <w:tc>
          <w:tcPr>
            <w:tcW w:w="2091" w:type="dxa"/>
            <w:vAlign w:val="center"/>
          </w:tcPr>
          <w:p w:rsidR="009762B3" w:rsidRPr="00642541" w:rsidRDefault="00AC2C7A" w:rsidP="007768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E1722D" w:rsidTr="00776818">
        <w:tc>
          <w:tcPr>
            <w:tcW w:w="898" w:type="dxa"/>
          </w:tcPr>
          <w:p w:rsidR="00E1722D" w:rsidRDefault="00E1722D" w:rsidP="005A28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  <w:p w:rsidR="00E1722D" w:rsidRDefault="00E1722D" w:rsidP="00FE65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35" w:type="dxa"/>
          </w:tcPr>
          <w:p w:rsidR="00E1722D" w:rsidRPr="00642541" w:rsidRDefault="00517806" w:rsidP="006425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43.01.09  Повар, кондитер</w:t>
            </w:r>
          </w:p>
        </w:tc>
        <w:tc>
          <w:tcPr>
            <w:tcW w:w="2410" w:type="dxa"/>
            <w:vAlign w:val="center"/>
          </w:tcPr>
          <w:p w:rsidR="00E1722D" w:rsidRPr="00642541" w:rsidRDefault="00AC2C7A" w:rsidP="007768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67,8%</w:t>
            </w:r>
          </w:p>
        </w:tc>
        <w:tc>
          <w:tcPr>
            <w:tcW w:w="2126" w:type="dxa"/>
            <w:vAlign w:val="center"/>
          </w:tcPr>
          <w:p w:rsidR="00E1722D" w:rsidRPr="00642541" w:rsidRDefault="00AC2C7A" w:rsidP="007768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24,1%</w:t>
            </w:r>
          </w:p>
        </w:tc>
        <w:tc>
          <w:tcPr>
            <w:tcW w:w="2091" w:type="dxa"/>
            <w:vAlign w:val="center"/>
          </w:tcPr>
          <w:p w:rsidR="00E1722D" w:rsidRPr="00642541" w:rsidRDefault="00AC2C7A" w:rsidP="007768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2,9</w:t>
            </w:r>
          </w:p>
        </w:tc>
      </w:tr>
      <w:tr w:rsidR="00E1722D" w:rsidTr="00776818">
        <w:tc>
          <w:tcPr>
            <w:tcW w:w="898" w:type="dxa"/>
          </w:tcPr>
          <w:p w:rsidR="00E1722D" w:rsidRDefault="00E1722D" w:rsidP="00FE65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  <w:p w:rsidR="00E1722D" w:rsidRDefault="00E1722D" w:rsidP="00FE65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35" w:type="dxa"/>
          </w:tcPr>
          <w:p w:rsidR="00E1722D" w:rsidRDefault="00E1722D" w:rsidP="006425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15.01.35</w:t>
            </w:r>
            <w:r w:rsidR="005178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Мастер слесарных работ</w:t>
            </w:r>
          </w:p>
        </w:tc>
        <w:tc>
          <w:tcPr>
            <w:tcW w:w="2410" w:type="dxa"/>
            <w:vAlign w:val="center"/>
          </w:tcPr>
          <w:p w:rsidR="00E1722D" w:rsidRDefault="00AC2C7A" w:rsidP="007768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55,8%</w:t>
            </w:r>
          </w:p>
        </w:tc>
        <w:tc>
          <w:tcPr>
            <w:tcW w:w="2126" w:type="dxa"/>
            <w:vAlign w:val="center"/>
          </w:tcPr>
          <w:p w:rsidR="00E1722D" w:rsidRDefault="00AC2C7A" w:rsidP="007768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12,9%</w:t>
            </w:r>
          </w:p>
        </w:tc>
        <w:tc>
          <w:tcPr>
            <w:tcW w:w="2091" w:type="dxa"/>
            <w:vAlign w:val="center"/>
          </w:tcPr>
          <w:p w:rsidR="00E1722D" w:rsidRDefault="00AC2C7A" w:rsidP="007768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2,8</w:t>
            </w:r>
          </w:p>
        </w:tc>
      </w:tr>
      <w:tr w:rsidR="005A2876" w:rsidTr="00776818">
        <w:tc>
          <w:tcPr>
            <w:tcW w:w="898" w:type="dxa"/>
          </w:tcPr>
          <w:p w:rsidR="005A2876" w:rsidRDefault="005A2876" w:rsidP="00FE65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035" w:type="dxa"/>
          </w:tcPr>
          <w:p w:rsidR="005A2876" w:rsidRDefault="005A2876" w:rsidP="006425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08.01.18 </w:t>
            </w:r>
            <w:r w:rsidR="005178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Электромонтажник электрических сетей и электрооборудования</w:t>
            </w:r>
          </w:p>
          <w:p w:rsidR="005A2876" w:rsidRDefault="005A2876" w:rsidP="006425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5A2876" w:rsidRDefault="00AC2C7A" w:rsidP="007768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92,0%</w:t>
            </w:r>
          </w:p>
        </w:tc>
        <w:tc>
          <w:tcPr>
            <w:tcW w:w="2126" w:type="dxa"/>
            <w:vAlign w:val="center"/>
          </w:tcPr>
          <w:p w:rsidR="005A2876" w:rsidRDefault="00AC2C7A" w:rsidP="007768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26,0%</w:t>
            </w:r>
          </w:p>
        </w:tc>
        <w:tc>
          <w:tcPr>
            <w:tcW w:w="2091" w:type="dxa"/>
            <w:vAlign w:val="center"/>
          </w:tcPr>
          <w:p w:rsidR="005A2876" w:rsidRDefault="00AC2C7A" w:rsidP="007768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</w:tr>
      <w:tr w:rsidR="00FE659D" w:rsidTr="00776818">
        <w:tc>
          <w:tcPr>
            <w:tcW w:w="7933" w:type="dxa"/>
            <w:gridSpan w:val="2"/>
          </w:tcPr>
          <w:p w:rsidR="00AC2C7A" w:rsidRDefault="00AC2C7A" w:rsidP="005A28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34359" w:rsidRDefault="00FE659D" w:rsidP="005A28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Средние показатели по группам</w:t>
            </w:r>
          </w:p>
          <w:p w:rsidR="00AC2C7A" w:rsidRDefault="00AC2C7A" w:rsidP="005A28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E1722D" w:rsidRDefault="005E17BB" w:rsidP="007768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69,3</w:t>
            </w:r>
            <w:r w:rsidR="00AC2C7A">
              <w:rPr>
                <w:rFonts w:ascii="Times New Roman" w:hAnsi="Times New Roman" w:cs="Times New Roman"/>
                <w:b/>
                <w:sz w:val="28"/>
                <w:szCs w:val="28"/>
              </w:rPr>
              <w:t>%</w:t>
            </w:r>
          </w:p>
        </w:tc>
        <w:tc>
          <w:tcPr>
            <w:tcW w:w="2126" w:type="dxa"/>
            <w:vAlign w:val="center"/>
          </w:tcPr>
          <w:p w:rsidR="00E1722D" w:rsidRDefault="005E17BB" w:rsidP="007768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AC2C7A">
              <w:rPr>
                <w:rFonts w:ascii="Times New Roman" w:hAnsi="Times New Roman" w:cs="Times New Roman"/>
                <w:b/>
                <w:sz w:val="28"/>
                <w:szCs w:val="28"/>
              </w:rPr>
              <w:t>,0%</w:t>
            </w:r>
          </w:p>
        </w:tc>
        <w:tc>
          <w:tcPr>
            <w:tcW w:w="2091" w:type="dxa"/>
            <w:vAlign w:val="center"/>
          </w:tcPr>
          <w:p w:rsidR="00E1722D" w:rsidRDefault="00AC2C7A" w:rsidP="007768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3,</w:t>
            </w:r>
            <w:r w:rsidR="005E17BB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</w:tbl>
    <w:p w:rsidR="005A2876" w:rsidRDefault="005A2876" w:rsidP="00FE659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2C7A" w:rsidRDefault="00AC2C7A" w:rsidP="00FE659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17BB" w:rsidRDefault="005E17BB" w:rsidP="00FE659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17BB" w:rsidRDefault="005E17BB" w:rsidP="00FE659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2C7A" w:rsidRDefault="00AC2C7A" w:rsidP="00FE659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659D" w:rsidRDefault="00FE659D" w:rsidP="00FE65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659D">
        <w:rPr>
          <w:rFonts w:ascii="Times New Roman" w:hAnsi="Times New Roman" w:cs="Times New Roman"/>
          <w:b/>
          <w:sz w:val="28"/>
          <w:szCs w:val="28"/>
        </w:rPr>
        <w:lastRenderedPageBreak/>
        <w:t>ГА</w:t>
      </w:r>
      <w:r w:rsidR="001B7324">
        <w:rPr>
          <w:rFonts w:ascii="Times New Roman" w:hAnsi="Times New Roman" w:cs="Times New Roman"/>
          <w:b/>
          <w:sz w:val="28"/>
          <w:szCs w:val="28"/>
        </w:rPr>
        <w:t>П</w:t>
      </w:r>
      <w:r w:rsidRPr="00FE659D">
        <w:rPr>
          <w:rFonts w:ascii="Times New Roman" w:hAnsi="Times New Roman" w:cs="Times New Roman"/>
          <w:b/>
          <w:sz w:val="28"/>
          <w:szCs w:val="28"/>
        </w:rPr>
        <w:t>ОУ МО «Губернский колледж»</w:t>
      </w:r>
    </w:p>
    <w:p w:rsidR="00FE659D" w:rsidRDefault="00FE659D" w:rsidP="00FE65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Результаты проведения входящего контроля в группах нового набора, обучающихся по специальностям</w:t>
      </w:r>
    </w:p>
    <w:p w:rsidR="00434359" w:rsidRDefault="00407451" w:rsidP="0043435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2022 - 2023</w:t>
      </w:r>
      <w:r w:rsidR="0043435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34359">
        <w:rPr>
          <w:rFonts w:ascii="Times New Roman" w:hAnsi="Times New Roman" w:cs="Times New Roman"/>
          <w:b/>
          <w:sz w:val="28"/>
          <w:szCs w:val="28"/>
        </w:rPr>
        <w:t>уч</w:t>
      </w:r>
      <w:proofErr w:type="spellEnd"/>
      <w:r w:rsidR="00434359">
        <w:rPr>
          <w:rFonts w:ascii="Times New Roman" w:hAnsi="Times New Roman" w:cs="Times New Roman"/>
          <w:b/>
          <w:sz w:val="28"/>
          <w:szCs w:val="28"/>
        </w:rPr>
        <w:t>. год</w:t>
      </w:r>
    </w:p>
    <w:tbl>
      <w:tblPr>
        <w:tblStyle w:val="a3"/>
        <w:tblW w:w="14850" w:type="dxa"/>
        <w:tblLook w:val="04A0"/>
      </w:tblPr>
      <w:tblGrid>
        <w:gridCol w:w="898"/>
        <w:gridCol w:w="7432"/>
        <w:gridCol w:w="2410"/>
        <w:gridCol w:w="2122"/>
        <w:gridCol w:w="1988"/>
      </w:tblGrid>
      <w:tr w:rsidR="00FE659D" w:rsidTr="00DF59B8">
        <w:trPr>
          <w:trHeight w:val="284"/>
        </w:trPr>
        <w:tc>
          <w:tcPr>
            <w:tcW w:w="898" w:type="dxa"/>
          </w:tcPr>
          <w:p w:rsidR="00FE659D" w:rsidRPr="006B16E9" w:rsidRDefault="00FE659D" w:rsidP="005302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16E9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proofErr w:type="spellStart"/>
            <w:r w:rsidRPr="006B16E9">
              <w:rPr>
                <w:rFonts w:ascii="Times New Roman" w:hAnsi="Times New Roman" w:cs="Times New Roman"/>
                <w:b/>
                <w:sz w:val="28"/>
                <w:szCs w:val="28"/>
              </w:rPr>
              <w:t>п\</w:t>
            </w:r>
            <w:proofErr w:type="gramStart"/>
            <w:r w:rsidRPr="006B16E9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7432" w:type="dxa"/>
          </w:tcPr>
          <w:p w:rsidR="00FE659D" w:rsidRPr="006B16E9" w:rsidRDefault="00FE659D" w:rsidP="005302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16E9">
              <w:rPr>
                <w:rFonts w:ascii="Times New Roman" w:hAnsi="Times New Roman" w:cs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2410" w:type="dxa"/>
          </w:tcPr>
          <w:p w:rsidR="00FE659D" w:rsidRPr="006B16E9" w:rsidRDefault="006B16E9" w:rsidP="005302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16E9">
              <w:rPr>
                <w:rFonts w:ascii="Times New Roman" w:hAnsi="Times New Roman" w:cs="Times New Roman"/>
                <w:b/>
                <w:sz w:val="28"/>
                <w:szCs w:val="28"/>
              </w:rPr>
              <w:t>Успеваемость</w:t>
            </w:r>
          </w:p>
        </w:tc>
        <w:tc>
          <w:tcPr>
            <w:tcW w:w="2122" w:type="dxa"/>
          </w:tcPr>
          <w:p w:rsidR="00FE659D" w:rsidRPr="006B16E9" w:rsidRDefault="006B16E9" w:rsidP="006B16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16E9">
              <w:rPr>
                <w:rFonts w:ascii="Times New Roman" w:hAnsi="Times New Roman" w:cs="Times New Roman"/>
                <w:b/>
                <w:sz w:val="28"/>
                <w:szCs w:val="28"/>
              </w:rPr>
              <w:t>Качество знаний</w:t>
            </w:r>
          </w:p>
        </w:tc>
        <w:tc>
          <w:tcPr>
            <w:tcW w:w="1988" w:type="dxa"/>
          </w:tcPr>
          <w:p w:rsidR="00FE659D" w:rsidRPr="006B16E9" w:rsidRDefault="006B16E9" w:rsidP="006B16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16E9">
              <w:rPr>
                <w:rFonts w:ascii="Times New Roman" w:hAnsi="Times New Roman" w:cs="Times New Roman"/>
                <w:b/>
                <w:sz w:val="28"/>
                <w:szCs w:val="28"/>
              </w:rPr>
              <w:t>Средний балл</w:t>
            </w:r>
          </w:p>
        </w:tc>
      </w:tr>
      <w:tr w:rsidR="00FE659D" w:rsidTr="00DF59B8">
        <w:trPr>
          <w:trHeight w:val="284"/>
        </w:trPr>
        <w:tc>
          <w:tcPr>
            <w:tcW w:w="898" w:type="dxa"/>
          </w:tcPr>
          <w:p w:rsidR="00FE659D" w:rsidRPr="006B16E9" w:rsidRDefault="00FE659D" w:rsidP="005302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16E9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432" w:type="dxa"/>
          </w:tcPr>
          <w:p w:rsidR="00FE659D" w:rsidRPr="006B16E9" w:rsidRDefault="009008C3" w:rsidP="00900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16E9">
              <w:rPr>
                <w:rFonts w:ascii="Times New Roman" w:hAnsi="Times New Roman" w:cs="Times New Roman"/>
                <w:sz w:val="28"/>
                <w:szCs w:val="28"/>
              </w:rPr>
              <w:t>54.02.01 Дизайн (по отраслям)</w:t>
            </w:r>
          </w:p>
        </w:tc>
        <w:tc>
          <w:tcPr>
            <w:tcW w:w="2410" w:type="dxa"/>
          </w:tcPr>
          <w:p w:rsidR="00FE659D" w:rsidRPr="006B16E9" w:rsidRDefault="00407451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85,2%</w:t>
            </w:r>
          </w:p>
        </w:tc>
        <w:tc>
          <w:tcPr>
            <w:tcW w:w="2122" w:type="dxa"/>
          </w:tcPr>
          <w:p w:rsidR="00FE659D" w:rsidRPr="006B16E9" w:rsidRDefault="00407451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51,6%</w:t>
            </w:r>
          </w:p>
        </w:tc>
        <w:tc>
          <w:tcPr>
            <w:tcW w:w="1988" w:type="dxa"/>
          </w:tcPr>
          <w:p w:rsidR="00FE659D" w:rsidRPr="006B16E9" w:rsidRDefault="00407451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</w:tr>
      <w:tr w:rsidR="007976A7" w:rsidTr="00DF59B8">
        <w:trPr>
          <w:trHeight w:val="284"/>
        </w:trPr>
        <w:tc>
          <w:tcPr>
            <w:tcW w:w="898" w:type="dxa"/>
          </w:tcPr>
          <w:p w:rsidR="007976A7" w:rsidRPr="006B16E9" w:rsidRDefault="005A2876" w:rsidP="005302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432" w:type="dxa"/>
          </w:tcPr>
          <w:p w:rsidR="007976A7" w:rsidRPr="006B16E9" w:rsidRDefault="007976A7" w:rsidP="00900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16E9">
              <w:rPr>
                <w:rFonts w:ascii="Times New Roman" w:hAnsi="Times New Roman" w:cs="Times New Roman"/>
                <w:sz w:val="28"/>
                <w:szCs w:val="28"/>
              </w:rPr>
              <w:t>35.02.12 Садово-парковое и ландшафтное строительство</w:t>
            </w:r>
          </w:p>
        </w:tc>
        <w:tc>
          <w:tcPr>
            <w:tcW w:w="2410" w:type="dxa"/>
          </w:tcPr>
          <w:p w:rsidR="007976A7" w:rsidRPr="006B16E9" w:rsidRDefault="00407451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81,6%</w:t>
            </w:r>
          </w:p>
        </w:tc>
        <w:tc>
          <w:tcPr>
            <w:tcW w:w="2122" w:type="dxa"/>
          </w:tcPr>
          <w:p w:rsidR="007976A7" w:rsidRPr="006B16E9" w:rsidRDefault="00407451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46,9%</w:t>
            </w:r>
          </w:p>
        </w:tc>
        <w:tc>
          <w:tcPr>
            <w:tcW w:w="1988" w:type="dxa"/>
          </w:tcPr>
          <w:p w:rsidR="007976A7" w:rsidRPr="006B16E9" w:rsidRDefault="00407451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</w:tr>
      <w:tr w:rsidR="00FE659D" w:rsidTr="00DF59B8">
        <w:trPr>
          <w:trHeight w:val="284"/>
        </w:trPr>
        <w:tc>
          <w:tcPr>
            <w:tcW w:w="898" w:type="dxa"/>
          </w:tcPr>
          <w:p w:rsidR="00FE659D" w:rsidRPr="006B16E9" w:rsidRDefault="005A2876" w:rsidP="005302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432" w:type="dxa"/>
          </w:tcPr>
          <w:p w:rsidR="00FE659D" w:rsidRPr="006B16E9" w:rsidRDefault="00A84CA4" w:rsidP="00A84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16E9">
              <w:rPr>
                <w:rFonts w:ascii="Times New Roman" w:hAnsi="Times New Roman" w:cs="Times New Roman"/>
                <w:sz w:val="28"/>
                <w:szCs w:val="28"/>
              </w:rPr>
              <w:t>23.02.07</w:t>
            </w:r>
            <w:r w:rsidR="00642541" w:rsidRPr="006B16E9">
              <w:rPr>
                <w:rFonts w:ascii="Times New Roman" w:hAnsi="Times New Roman" w:cs="Times New Roman"/>
                <w:sz w:val="28"/>
                <w:szCs w:val="28"/>
              </w:rPr>
              <w:t xml:space="preserve"> Техническое обслуживание и ремонт </w:t>
            </w:r>
            <w:r w:rsidRPr="006B16E9">
              <w:rPr>
                <w:rFonts w:ascii="Times New Roman" w:hAnsi="Times New Roman" w:cs="Times New Roman"/>
                <w:sz w:val="28"/>
                <w:szCs w:val="28"/>
              </w:rPr>
              <w:t>двигателей, систем и агрегатов автомобилей</w:t>
            </w:r>
          </w:p>
        </w:tc>
        <w:tc>
          <w:tcPr>
            <w:tcW w:w="2410" w:type="dxa"/>
          </w:tcPr>
          <w:p w:rsidR="00FE659D" w:rsidRPr="006B16E9" w:rsidRDefault="00407451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67,9%</w:t>
            </w:r>
          </w:p>
        </w:tc>
        <w:tc>
          <w:tcPr>
            <w:tcW w:w="2122" w:type="dxa"/>
          </w:tcPr>
          <w:p w:rsidR="00FE659D" w:rsidRPr="006B16E9" w:rsidRDefault="00407451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29,1%</w:t>
            </w:r>
          </w:p>
        </w:tc>
        <w:tc>
          <w:tcPr>
            <w:tcW w:w="1988" w:type="dxa"/>
          </w:tcPr>
          <w:p w:rsidR="00FE659D" w:rsidRPr="006B16E9" w:rsidRDefault="00407451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3,1</w:t>
            </w:r>
          </w:p>
        </w:tc>
      </w:tr>
      <w:tr w:rsidR="00FE659D" w:rsidTr="00DF59B8">
        <w:trPr>
          <w:trHeight w:val="284"/>
        </w:trPr>
        <w:tc>
          <w:tcPr>
            <w:tcW w:w="898" w:type="dxa"/>
          </w:tcPr>
          <w:p w:rsidR="00FE659D" w:rsidRPr="006B16E9" w:rsidRDefault="005A2876" w:rsidP="005302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432" w:type="dxa"/>
          </w:tcPr>
          <w:p w:rsidR="00FE659D" w:rsidRPr="006B16E9" w:rsidRDefault="00D152AE" w:rsidP="00900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16E9">
              <w:rPr>
                <w:rFonts w:ascii="Times New Roman" w:hAnsi="Times New Roman" w:cs="Times New Roman"/>
                <w:sz w:val="28"/>
                <w:szCs w:val="28"/>
              </w:rPr>
              <w:t>43.02.15 Поварское и кондитерское дело</w:t>
            </w:r>
          </w:p>
        </w:tc>
        <w:tc>
          <w:tcPr>
            <w:tcW w:w="2410" w:type="dxa"/>
          </w:tcPr>
          <w:p w:rsidR="00FE659D" w:rsidRPr="006B16E9" w:rsidRDefault="00407451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92,4%</w:t>
            </w:r>
          </w:p>
        </w:tc>
        <w:tc>
          <w:tcPr>
            <w:tcW w:w="2122" w:type="dxa"/>
          </w:tcPr>
          <w:p w:rsidR="00FE659D" w:rsidRPr="006B16E9" w:rsidRDefault="00407451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68,8%</w:t>
            </w:r>
          </w:p>
        </w:tc>
        <w:tc>
          <w:tcPr>
            <w:tcW w:w="1988" w:type="dxa"/>
          </w:tcPr>
          <w:p w:rsidR="00FE659D" w:rsidRPr="006B16E9" w:rsidRDefault="00407451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3,8</w:t>
            </w:r>
          </w:p>
        </w:tc>
      </w:tr>
      <w:tr w:rsidR="00FE659D" w:rsidTr="00DF59B8">
        <w:trPr>
          <w:trHeight w:val="284"/>
        </w:trPr>
        <w:tc>
          <w:tcPr>
            <w:tcW w:w="898" w:type="dxa"/>
          </w:tcPr>
          <w:p w:rsidR="00FE659D" w:rsidRPr="006B16E9" w:rsidRDefault="005A2876" w:rsidP="005302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432" w:type="dxa"/>
          </w:tcPr>
          <w:p w:rsidR="00FE659D" w:rsidRPr="006B16E9" w:rsidRDefault="00642541" w:rsidP="00900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16E9">
              <w:rPr>
                <w:rFonts w:ascii="Times New Roman" w:hAnsi="Times New Roman" w:cs="Times New Roman"/>
                <w:sz w:val="28"/>
                <w:szCs w:val="28"/>
              </w:rPr>
              <w:t>20.02.02 Защита в чрезвычайных ситуациях</w:t>
            </w:r>
          </w:p>
        </w:tc>
        <w:tc>
          <w:tcPr>
            <w:tcW w:w="2410" w:type="dxa"/>
          </w:tcPr>
          <w:p w:rsidR="00FE659D" w:rsidRPr="006B16E9" w:rsidRDefault="00AC2C7A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92,0%</w:t>
            </w:r>
          </w:p>
        </w:tc>
        <w:tc>
          <w:tcPr>
            <w:tcW w:w="2122" w:type="dxa"/>
          </w:tcPr>
          <w:p w:rsidR="00FE659D" w:rsidRPr="006B16E9" w:rsidRDefault="00AC2C7A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43,1%</w:t>
            </w:r>
          </w:p>
        </w:tc>
        <w:tc>
          <w:tcPr>
            <w:tcW w:w="1988" w:type="dxa"/>
          </w:tcPr>
          <w:p w:rsidR="00FE659D" w:rsidRPr="006B16E9" w:rsidRDefault="00AC2C7A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</w:tr>
      <w:tr w:rsidR="00FE659D" w:rsidTr="00DF59B8">
        <w:trPr>
          <w:trHeight w:val="284"/>
        </w:trPr>
        <w:tc>
          <w:tcPr>
            <w:tcW w:w="898" w:type="dxa"/>
          </w:tcPr>
          <w:p w:rsidR="00FE659D" w:rsidRPr="006B16E9" w:rsidRDefault="005A2876" w:rsidP="005302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7432" w:type="dxa"/>
          </w:tcPr>
          <w:p w:rsidR="00FE659D" w:rsidRPr="006B16E9" w:rsidRDefault="006E46C4" w:rsidP="00900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16E9">
              <w:rPr>
                <w:rFonts w:ascii="Times New Roman" w:hAnsi="Times New Roman" w:cs="Times New Roman"/>
                <w:sz w:val="28"/>
                <w:szCs w:val="28"/>
              </w:rPr>
              <w:t>35.02.15 Кинология</w:t>
            </w:r>
          </w:p>
        </w:tc>
        <w:tc>
          <w:tcPr>
            <w:tcW w:w="2410" w:type="dxa"/>
          </w:tcPr>
          <w:p w:rsidR="00FE659D" w:rsidRPr="006B16E9" w:rsidRDefault="00AC2C7A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81,0%</w:t>
            </w:r>
          </w:p>
        </w:tc>
        <w:tc>
          <w:tcPr>
            <w:tcW w:w="2122" w:type="dxa"/>
          </w:tcPr>
          <w:p w:rsidR="00FE659D" w:rsidRPr="006B16E9" w:rsidRDefault="00AC2C7A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49,2%</w:t>
            </w:r>
          </w:p>
        </w:tc>
        <w:tc>
          <w:tcPr>
            <w:tcW w:w="1988" w:type="dxa"/>
          </w:tcPr>
          <w:p w:rsidR="00FE659D" w:rsidRPr="006B16E9" w:rsidRDefault="00AC2C7A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3,4</w:t>
            </w:r>
          </w:p>
        </w:tc>
      </w:tr>
      <w:tr w:rsidR="00E1722D" w:rsidTr="00DF59B8">
        <w:trPr>
          <w:trHeight w:val="284"/>
        </w:trPr>
        <w:tc>
          <w:tcPr>
            <w:tcW w:w="898" w:type="dxa"/>
          </w:tcPr>
          <w:p w:rsidR="00E1722D" w:rsidRPr="006B16E9" w:rsidRDefault="0068020E" w:rsidP="005302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7432" w:type="dxa"/>
          </w:tcPr>
          <w:p w:rsidR="00E1722D" w:rsidRPr="006B16E9" w:rsidRDefault="00E1722D" w:rsidP="00900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16E9">
              <w:rPr>
                <w:rFonts w:ascii="Times New Roman" w:hAnsi="Times New Roman" w:cs="Times New Roman"/>
                <w:sz w:val="28"/>
                <w:szCs w:val="28"/>
              </w:rPr>
              <w:t xml:space="preserve">49.02.01 Физическая культура </w:t>
            </w:r>
          </w:p>
        </w:tc>
        <w:tc>
          <w:tcPr>
            <w:tcW w:w="2410" w:type="dxa"/>
          </w:tcPr>
          <w:p w:rsidR="00E1722D" w:rsidRPr="006B16E9" w:rsidRDefault="00407451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76,9%</w:t>
            </w:r>
          </w:p>
        </w:tc>
        <w:tc>
          <w:tcPr>
            <w:tcW w:w="2122" w:type="dxa"/>
          </w:tcPr>
          <w:p w:rsidR="00E1722D" w:rsidRPr="006B16E9" w:rsidRDefault="00407451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39,0%</w:t>
            </w:r>
          </w:p>
        </w:tc>
        <w:tc>
          <w:tcPr>
            <w:tcW w:w="1988" w:type="dxa"/>
          </w:tcPr>
          <w:p w:rsidR="00E1722D" w:rsidRPr="006B16E9" w:rsidRDefault="00407451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3,3</w:t>
            </w:r>
          </w:p>
        </w:tc>
      </w:tr>
      <w:tr w:rsidR="00E1722D" w:rsidTr="00DF59B8">
        <w:trPr>
          <w:trHeight w:val="284"/>
        </w:trPr>
        <w:tc>
          <w:tcPr>
            <w:tcW w:w="898" w:type="dxa"/>
          </w:tcPr>
          <w:p w:rsidR="00E1722D" w:rsidRPr="006B16E9" w:rsidRDefault="0068020E" w:rsidP="005302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7432" w:type="dxa"/>
          </w:tcPr>
          <w:p w:rsidR="00E1722D" w:rsidRPr="006B16E9" w:rsidRDefault="00E1722D" w:rsidP="00900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16E9">
              <w:rPr>
                <w:rFonts w:ascii="Times New Roman" w:hAnsi="Times New Roman" w:cs="Times New Roman"/>
                <w:sz w:val="28"/>
                <w:szCs w:val="28"/>
              </w:rPr>
              <w:t xml:space="preserve">44.02.02 Преподавание в начальных классах </w:t>
            </w:r>
          </w:p>
        </w:tc>
        <w:tc>
          <w:tcPr>
            <w:tcW w:w="2410" w:type="dxa"/>
          </w:tcPr>
          <w:p w:rsidR="00E1722D" w:rsidRPr="006B16E9" w:rsidRDefault="00407451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79,1%</w:t>
            </w:r>
          </w:p>
        </w:tc>
        <w:tc>
          <w:tcPr>
            <w:tcW w:w="2122" w:type="dxa"/>
          </w:tcPr>
          <w:p w:rsidR="00E1722D" w:rsidRPr="006B16E9" w:rsidRDefault="00407451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55,0%</w:t>
            </w:r>
          </w:p>
        </w:tc>
        <w:tc>
          <w:tcPr>
            <w:tcW w:w="1988" w:type="dxa"/>
          </w:tcPr>
          <w:p w:rsidR="00E1722D" w:rsidRPr="006B16E9" w:rsidRDefault="00407451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</w:tr>
      <w:tr w:rsidR="006E46C4" w:rsidTr="00DF59B8">
        <w:trPr>
          <w:trHeight w:val="284"/>
        </w:trPr>
        <w:tc>
          <w:tcPr>
            <w:tcW w:w="898" w:type="dxa"/>
          </w:tcPr>
          <w:p w:rsidR="006E46C4" w:rsidRPr="006B16E9" w:rsidRDefault="0068020E" w:rsidP="005302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7432" w:type="dxa"/>
          </w:tcPr>
          <w:p w:rsidR="006E46C4" w:rsidRPr="006B16E9" w:rsidRDefault="007976A7" w:rsidP="00900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16E9">
              <w:rPr>
                <w:rFonts w:ascii="Times New Roman" w:hAnsi="Times New Roman" w:cs="Times New Roman"/>
                <w:sz w:val="28"/>
                <w:szCs w:val="28"/>
              </w:rPr>
              <w:t>54.02.06</w:t>
            </w:r>
            <w:r w:rsidR="00B31EEB" w:rsidRPr="006B16E9">
              <w:rPr>
                <w:rFonts w:ascii="Times New Roman" w:hAnsi="Times New Roman" w:cs="Times New Roman"/>
                <w:sz w:val="28"/>
                <w:szCs w:val="28"/>
              </w:rPr>
              <w:t xml:space="preserve"> Изобразительное искусство и черчение</w:t>
            </w:r>
          </w:p>
        </w:tc>
        <w:tc>
          <w:tcPr>
            <w:tcW w:w="2410" w:type="dxa"/>
          </w:tcPr>
          <w:p w:rsidR="006E46C4" w:rsidRPr="006B16E9" w:rsidRDefault="00407451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78,0%</w:t>
            </w:r>
          </w:p>
        </w:tc>
        <w:tc>
          <w:tcPr>
            <w:tcW w:w="2122" w:type="dxa"/>
          </w:tcPr>
          <w:p w:rsidR="006E46C4" w:rsidRPr="006B16E9" w:rsidRDefault="00407451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46,0%</w:t>
            </w:r>
          </w:p>
        </w:tc>
        <w:tc>
          <w:tcPr>
            <w:tcW w:w="1988" w:type="dxa"/>
          </w:tcPr>
          <w:p w:rsidR="006E46C4" w:rsidRPr="006B16E9" w:rsidRDefault="00407451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3,4</w:t>
            </w:r>
          </w:p>
        </w:tc>
      </w:tr>
      <w:tr w:rsidR="00521513" w:rsidTr="00DF59B8">
        <w:trPr>
          <w:trHeight w:val="284"/>
        </w:trPr>
        <w:tc>
          <w:tcPr>
            <w:tcW w:w="898" w:type="dxa"/>
          </w:tcPr>
          <w:p w:rsidR="00521513" w:rsidRPr="006B16E9" w:rsidRDefault="00521513" w:rsidP="005302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16E9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68020E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432" w:type="dxa"/>
          </w:tcPr>
          <w:p w:rsidR="00521513" w:rsidRPr="006B16E9" w:rsidRDefault="00521513" w:rsidP="00900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16E9">
              <w:rPr>
                <w:rFonts w:ascii="Times New Roman" w:hAnsi="Times New Roman" w:cs="Times New Roman"/>
                <w:sz w:val="28"/>
                <w:szCs w:val="28"/>
              </w:rPr>
              <w:t xml:space="preserve">44.02.01 Дошкольное образование </w:t>
            </w:r>
          </w:p>
        </w:tc>
        <w:tc>
          <w:tcPr>
            <w:tcW w:w="2410" w:type="dxa"/>
          </w:tcPr>
          <w:p w:rsidR="00521513" w:rsidRPr="006B16E9" w:rsidRDefault="00407451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81,6%</w:t>
            </w:r>
          </w:p>
        </w:tc>
        <w:tc>
          <w:tcPr>
            <w:tcW w:w="2122" w:type="dxa"/>
          </w:tcPr>
          <w:p w:rsidR="00521513" w:rsidRPr="006B16E9" w:rsidRDefault="00407451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32,7%</w:t>
            </w:r>
          </w:p>
        </w:tc>
        <w:tc>
          <w:tcPr>
            <w:tcW w:w="1988" w:type="dxa"/>
          </w:tcPr>
          <w:p w:rsidR="00521513" w:rsidRPr="006B16E9" w:rsidRDefault="00407451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3,1</w:t>
            </w:r>
          </w:p>
        </w:tc>
      </w:tr>
      <w:tr w:rsidR="00B31EEB" w:rsidTr="00DF59B8">
        <w:trPr>
          <w:trHeight w:val="284"/>
        </w:trPr>
        <w:tc>
          <w:tcPr>
            <w:tcW w:w="898" w:type="dxa"/>
          </w:tcPr>
          <w:p w:rsidR="00B31EEB" w:rsidRPr="006B16E9" w:rsidRDefault="0087353A" w:rsidP="005302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16E9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68020E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432" w:type="dxa"/>
          </w:tcPr>
          <w:p w:rsidR="00B31EEB" w:rsidRPr="006B16E9" w:rsidRDefault="00A84CA4" w:rsidP="00A84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16E9">
              <w:rPr>
                <w:rFonts w:ascii="Times New Roman" w:hAnsi="Times New Roman" w:cs="Times New Roman"/>
                <w:sz w:val="28"/>
                <w:szCs w:val="28"/>
              </w:rPr>
              <w:t>43.02.13</w:t>
            </w:r>
            <w:r w:rsidR="005302FE" w:rsidRPr="006B16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B16E9">
              <w:rPr>
                <w:rFonts w:ascii="Times New Roman" w:hAnsi="Times New Roman" w:cs="Times New Roman"/>
                <w:sz w:val="28"/>
                <w:szCs w:val="28"/>
              </w:rPr>
              <w:t>Технология парикмахерского искусства</w:t>
            </w:r>
          </w:p>
        </w:tc>
        <w:tc>
          <w:tcPr>
            <w:tcW w:w="2410" w:type="dxa"/>
          </w:tcPr>
          <w:p w:rsidR="00B31EEB" w:rsidRPr="006B16E9" w:rsidRDefault="005E17BB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64,0%</w:t>
            </w:r>
          </w:p>
        </w:tc>
        <w:tc>
          <w:tcPr>
            <w:tcW w:w="2122" w:type="dxa"/>
          </w:tcPr>
          <w:p w:rsidR="00B31EEB" w:rsidRPr="006B16E9" w:rsidRDefault="005E17BB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36,0%</w:t>
            </w:r>
          </w:p>
        </w:tc>
        <w:tc>
          <w:tcPr>
            <w:tcW w:w="1988" w:type="dxa"/>
          </w:tcPr>
          <w:p w:rsidR="00B31EEB" w:rsidRPr="006B16E9" w:rsidRDefault="005E17BB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</w:tr>
      <w:tr w:rsidR="00407451" w:rsidTr="00DF59B8">
        <w:trPr>
          <w:trHeight w:val="284"/>
        </w:trPr>
        <w:tc>
          <w:tcPr>
            <w:tcW w:w="898" w:type="dxa"/>
          </w:tcPr>
          <w:p w:rsidR="00407451" w:rsidRPr="006B16E9" w:rsidRDefault="00407451" w:rsidP="005302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7432" w:type="dxa"/>
          </w:tcPr>
          <w:p w:rsidR="00407451" w:rsidRPr="006B16E9" w:rsidRDefault="00407451" w:rsidP="00A84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15.02.12 Монтаж, техническое обслуживание и ремонт промышленного оборудования</w:t>
            </w:r>
          </w:p>
        </w:tc>
        <w:tc>
          <w:tcPr>
            <w:tcW w:w="2410" w:type="dxa"/>
          </w:tcPr>
          <w:p w:rsidR="00407451" w:rsidRPr="006B16E9" w:rsidRDefault="00407451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72,3%</w:t>
            </w:r>
          </w:p>
        </w:tc>
        <w:tc>
          <w:tcPr>
            <w:tcW w:w="2122" w:type="dxa"/>
          </w:tcPr>
          <w:p w:rsidR="00407451" w:rsidRPr="006B16E9" w:rsidRDefault="00407451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30,2%</w:t>
            </w:r>
          </w:p>
        </w:tc>
        <w:tc>
          <w:tcPr>
            <w:tcW w:w="1988" w:type="dxa"/>
          </w:tcPr>
          <w:p w:rsidR="00407451" w:rsidRPr="006B16E9" w:rsidRDefault="00407451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</w:tr>
      <w:tr w:rsidR="009B5246" w:rsidTr="00226A12">
        <w:trPr>
          <w:trHeight w:val="284"/>
        </w:trPr>
        <w:tc>
          <w:tcPr>
            <w:tcW w:w="898" w:type="dxa"/>
          </w:tcPr>
          <w:p w:rsidR="009B5246" w:rsidRDefault="009B5246" w:rsidP="00913F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7432" w:type="dxa"/>
          </w:tcPr>
          <w:p w:rsidR="009B5246" w:rsidRDefault="009B5246" w:rsidP="00913F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23.02.01 Организация перевозок и управление на транспорте (по видам)</w:t>
            </w:r>
          </w:p>
          <w:p w:rsidR="009B5246" w:rsidRDefault="009B5246" w:rsidP="00913F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9B5246" w:rsidRDefault="009B5246" w:rsidP="00913F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96,0%</w:t>
            </w:r>
          </w:p>
        </w:tc>
        <w:tc>
          <w:tcPr>
            <w:tcW w:w="2122" w:type="dxa"/>
            <w:vAlign w:val="center"/>
          </w:tcPr>
          <w:p w:rsidR="009B5246" w:rsidRDefault="009B5246" w:rsidP="00913F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56,0%</w:t>
            </w:r>
          </w:p>
        </w:tc>
        <w:tc>
          <w:tcPr>
            <w:tcW w:w="1988" w:type="dxa"/>
            <w:vAlign w:val="center"/>
          </w:tcPr>
          <w:p w:rsidR="009B5246" w:rsidRDefault="009B5246" w:rsidP="00913F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</w:tr>
      <w:tr w:rsidR="009B5246" w:rsidTr="00DF59B8">
        <w:trPr>
          <w:trHeight w:val="284"/>
        </w:trPr>
        <w:tc>
          <w:tcPr>
            <w:tcW w:w="8330" w:type="dxa"/>
            <w:gridSpan w:val="2"/>
          </w:tcPr>
          <w:p w:rsidR="009B5246" w:rsidRPr="006B16E9" w:rsidRDefault="009B5246" w:rsidP="005302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16E9">
              <w:rPr>
                <w:rFonts w:ascii="Times New Roman" w:hAnsi="Times New Roman" w:cs="Times New Roman"/>
                <w:b/>
                <w:sz w:val="28"/>
                <w:szCs w:val="28"/>
              </w:rPr>
              <w:t>Средние показатели по группам</w:t>
            </w:r>
          </w:p>
        </w:tc>
        <w:tc>
          <w:tcPr>
            <w:tcW w:w="2410" w:type="dxa"/>
          </w:tcPr>
          <w:p w:rsidR="009B5246" w:rsidRPr="006B16E9" w:rsidRDefault="005E17BB" w:rsidP="005302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80,6%</w:t>
            </w:r>
          </w:p>
        </w:tc>
        <w:tc>
          <w:tcPr>
            <w:tcW w:w="2122" w:type="dxa"/>
          </w:tcPr>
          <w:p w:rsidR="009B5246" w:rsidRPr="006B16E9" w:rsidRDefault="005E17BB" w:rsidP="005302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44,9%</w:t>
            </w:r>
          </w:p>
        </w:tc>
        <w:tc>
          <w:tcPr>
            <w:tcW w:w="1988" w:type="dxa"/>
          </w:tcPr>
          <w:p w:rsidR="009B5246" w:rsidRPr="006B16E9" w:rsidRDefault="005E17BB" w:rsidP="005302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3,4</w:t>
            </w:r>
          </w:p>
        </w:tc>
      </w:tr>
    </w:tbl>
    <w:p w:rsidR="00FE659D" w:rsidRPr="00FE659D" w:rsidRDefault="00FE659D" w:rsidP="00DF59B8">
      <w:pPr>
        <w:rPr>
          <w:rFonts w:ascii="Times New Roman" w:hAnsi="Times New Roman" w:cs="Times New Roman"/>
          <w:b/>
          <w:sz w:val="28"/>
          <w:szCs w:val="28"/>
        </w:rPr>
      </w:pPr>
    </w:p>
    <w:sectPr w:rsidR="00FE659D" w:rsidRPr="00FE659D" w:rsidSect="00DF59B8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2759"/>
    <w:rsid w:val="00027E4A"/>
    <w:rsid w:val="000F346A"/>
    <w:rsid w:val="00152DEE"/>
    <w:rsid w:val="001B7324"/>
    <w:rsid w:val="001F0202"/>
    <w:rsid w:val="002822B6"/>
    <w:rsid w:val="00310A38"/>
    <w:rsid w:val="004002E5"/>
    <w:rsid w:val="00407451"/>
    <w:rsid w:val="00434359"/>
    <w:rsid w:val="00496674"/>
    <w:rsid w:val="004B5C52"/>
    <w:rsid w:val="004E042C"/>
    <w:rsid w:val="00517806"/>
    <w:rsid w:val="00521513"/>
    <w:rsid w:val="005302FE"/>
    <w:rsid w:val="00593D3F"/>
    <w:rsid w:val="005A2876"/>
    <w:rsid w:val="005C1E96"/>
    <w:rsid w:val="005D48B7"/>
    <w:rsid w:val="005E17BB"/>
    <w:rsid w:val="005F5DD9"/>
    <w:rsid w:val="00612777"/>
    <w:rsid w:val="00642541"/>
    <w:rsid w:val="006571FB"/>
    <w:rsid w:val="0068020E"/>
    <w:rsid w:val="006B16E9"/>
    <w:rsid w:val="006E46C4"/>
    <w:rsid w:val="00776818"/>
    <w:rsid w:val="007976A7"/>
    <w:rsid w:val="00825E9C"/>
    <w:rsid w:val="0087353A"/>
    <w:rsid w:val="009008C3"/>
    <w:rsid w:val="009762B3"/>
    <w:rsid w:val="009B5246"/>
    <w:rsid w:val="00A06D73"/>
    <w:rsid w:val="00A160EA"/>
    <w:rsid w:val="00A61705"/>
    <w:rsid w:val="00A84CA4"/>
    <w:rsid w:val="00AC2C7A"/>
    <w:rsid w:val="00B03C6B"/>
    <w:rsid w:val="00B31EEB"/>
    <w:rsid w:val="00B50541"/>
    <w:rsid w:val="00C0663B"/>
    <w:rsid w:val="00C42759"/>
    <w:rsid w:val="00C666BF"/>
    <w:rsid w:val="00D0293D"/>
    <w:rsid w:val="00D152AE"/>
    <w:rsid w:val="00DF59B8"/>
    <w:rsid w:val="00E1722D"/>
    <w:rsid w:val="00E9133F"/>
    <w:rsid w:val="00ED58C4"/>
    <w:rsid w:val="00F60EB0"/>
    <w:rsid w:val="00F83FD1"/>
    <w:rsid w:val="00F9703B"/>
    <w:rsid w:val="00FA39F8"/>
    <w:rsid w:val="00FA7E0C"/>
    <w:rsid w:val="00FB498E"/>
    <w:rsid w:val="00FE65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0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65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60E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0E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65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60E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0E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Ultra</dc:creator>
  <cp:keywords/>
  <dc:description/>
  <cp:lastModifiedBy>Ultra</cp:lastModifiedBy>
  <cp:revision>35</cp:revision>
  <cp:lastPrinted>2022-10-12T13:15:00Z</cp:lastPrinted>
  <dcterms:created xsi:type="dcterms:W3CDTF">2015-09-30T10:06:00Z</dcterms:created>
  <dcterms:modified xsi:type="dcterms:W3CDTF">2022-10-12T13:17:00Z</dcterms:modified>
</cp:coreProperties>
</file>